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7326CF9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651B30">
        <w:rPr>
          <w:rFonts w:ascii="Calibri" w:hAnsi="Calibri" w:cs="Calibri"/>
          <w:b/>
          <w:sz w:val="22"/>
          <w:szCs w:val="22"/>
        </w:rPr>
        <w:t>OPOZORILO:</w:t>
      </w:r>
      <w:r w:rsidRPr="00651B30">
        <w:rPr>
          <w:rFonts w:ascii="Calibri" w:hAnsi="Calibri" w:cs="Calibri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CA01D96" w14:textId="4AFD5472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641BBA">
        <w:rPr>
          <w:rFonts w:ascii="Calibri" w:hAnsi="Calibri" w:cs="Calibri"/>
          <w:sz w:val="22"/>
          <w:szCs w:val="22"/>
        </w:rPr>
        <w:t xml:space="preserve">obveznost naročnika zavarovanja iz njegove ponudbe, predložene v postopku javnega naročanja z interno oznako </w:t>
      </w:r>
      <w:r w:rsidR="001014A6">
        <w:rPr>
          <w:rFonts w:ascii="Calibri" w:hAnsi="Calibri" w:cs="Calibri"/>
          <w:b/>
          <w:bCs/>
          <w:color w:val="4F81BD" w:themeColor="accent1"/>
          <w:sz w:val="22"/>
          <w:szCs w:val="22"/>
        </w:rPr>
        <w:t>OSZ-SKU-32-035/23-S</w:t>
      </w:r>
      <w:r w:rsidR="00641BBA" w:rsidRPr="00641BBA">
        <w:rPr>
          <w:rFonts w:ascii="Calibri" w:hAnsi="Calibri" w:cs="Calibri"/>
          <w:sz w:val="22"/>
          <w:szCs w:val="22"/>
        </w:rPr>
        <w:t xml:space="preserve">, </w:t>
      </w:r>
      <w:r w:rsidR="001D1E83">
        <w:rPr>
          <w:rFonts w:ascii="Calibri" w:hAnsi="Calibri" w:cs="Calibri"/>
          <w:sz w:val="22"/>
          <w:szCs w:val="22"/>
        </w:rPr>
        <w:t>z naslovom</w:t>
      </w:r>
      <w:r w:rsidR="00641BBA" w:rsidRPr="00641BBA">
        <w:rPr>
          <w:rFonts w:ascii="Calibri" w:hAnsi="Calibri" w:cs="Calibri"/>
          <w:sz w:val="22"/>
          <w:szCs w:val="22"/>
        </w:rPr>
        <w:t xml:space="preserve"> </w:t>
      </w:r>
      <w:r w:rsidR="00592E79" w:rsidRPr="00592E79">
        <w:rPr>
          <w:rFonts w:ascii="Calibri" w:hAnsi="Calibri" w:cs="Calibri"/>
          <w:b/>
          <w:color w:val="4F81BD" w:themeColor="accent1"/>
          <w:sz w:val="22"/>
          <w:szCs w:val="22"/>
        </w:rPr>
        <w:t>Tehnično vzdrževanje nepremičnin – hišniška dela</w:t>
      </w:r>
      <w:r w:rsidR="00DF241F">
        <w:rPr>
          <w:rFonts w:ascii="Calibri" w:hAnsi="Calibri" w:cs="Calibri"/>
          <w:b/>
          <w:color w:val="4F81BD" w:themeColor="accent1"/>
          <w:sz w:val="22"/>
          <w:szCs w:val="22"/>
        </w:rPr>
        <w:t xml:space="preserve"> ZZZS</w:t>
      </w:r>
      <w:r w:rsidR="001D1E83">
        <w:rPr>
          <w:rFonts w:ascii="Calibri" w:hAnsi="Calibri" w:cs="Calibri"/>
          <w:b/>
          <w:sz w:val="22"/>
          <w:szCs w:val="22"/>
        </w:rPr>
        <w:t>.</w:t>
      </w:r>
    </w:p>
    <w:p w14:paraId="459BB8E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211D668" w14:textId="57350031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="00CE535D" w:rsidRPr="00CE535D">
        <w:rPr>
          <w:rFonts w:ascii="Calibri" w:hAnsi="Calibri" w:cs="Calibri"/>
          <w:color w:val="4F81BD" w:themeColor="accent1"/>
          <w:sz w:val="22"/>
          <w:szCs w:val="22"/>
        </w:rPr>
        <w:t xml:space="preserve">vpiše se </w:t>
      </w:r>
      <w:r w:rsidR="00E64E1C">
        <w:rPr>
          <w:rFonts w:ascii="Calibri" w:hAnsi="Calibri" w:cs="Calibri"/>
          <w:color w:val="4F81BD" w:themeColor="accent1"/>
          <w:sz w:val="22"/>
          <w:szCs w:val="22"/>
        </w:rPr>
        <w:t xml:space="preserve">ustrezen </w:t>
      </w:r>
      <w:r w:rsidR="00CE535D" w:rsidRPr="00CE535D">
        <w:rPr>
          <w:rFonts w:ascii="Calibri" w:hAnsi="Calibri" w:cs="Calibri"/>
          <w:color w:val="4F81BD" w:themeColor="accent1"/>
          <w:sz w:val="22"/>
          <w:szCs w:val="22"/>
        </w:rPr>
        <w:t xml:space="preserve">znesek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777777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C500FA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500FA">
        <w:rPr>
          <w:rFonts w:ascii="Calibri" w:hAnsi="Calibri" w:cs="Calibri"/>
          <w:sz w:val="22"/>
          <w:szCs w:val="22"/>
        </w:rPr>
        <w:t>naročnik zavarovanja</w:t>
      </w:r>
      <w:r w:rsidR="002A24D5" w:rsidRPr="00C500FA">
        <w:rPr>
          <w:rFonts w:ascii="Calibri" w:hAnsi="Calibri" w:cs="Calibri"/>
          <w:sz w:val="22"/>
          <w:szCs w:val="22"/>
        </w:rPr>
        <w:t xml:space="preserve"> ali njegov soponudnik</w:t>
      </w:r>
      <w:r w:rsidRPr="00C500FA">
        <w:rPr>
          <w:rFonts w:ascii="Calibri" w:hAnsi="Calibri" w:cs="Calibri"/>
          <w:sz w:val="22"/>
          <w:szCs w:val="22"/>
        </w:rPr>
        <w:t xml:space="preserve"> je umaknil ponudbo po poteku roka za oddajo ponudb </w:t>
      </w:r>
      <w:r w:rsidR="005A3714" w:rsidRPr="00C500FA">
        <w:rPr>
          <w:rFonts w:ascii="Calibri" w:hAnsi="Calibri" w:cs="Calibri"/>
          <w:sz w:val="22"/>
          <w:szCs w:val="22"/>
        </w:rPr>
        <w:t>in pred potekom veljavnosti ponudbe</w:t>
      </w:r>
      <w:r w:rsidR="009825A3" w:rsidRPr="00C500FA">
        <w:rPr>
          <w:rFonts w:ascii="Calibri" w:hAnsi="Calibri" w:cs="Calibri"/>
          <w:sz w:val="22"/>
          <w:szCs w:val="22"/>
        </w:rPr>
        <w:t>;</w:t>
      </w:r>
      <w:r w:rsidR="005A3714" w:rsidRPr="00C500FA">
        <w:rPr>
          <w:rFonts w:ascii="Calibri" w:hAnsi="Calibri" w:cs="Calibri"/>
          <w:sz w:val="22"/>
          <w:szCs w:val="22"/>
        </w:rPr>
        <w:t xml:space="preserve"> </w:t>
      </w:r>
      <w:r w:rsidRPr="00C500FA">
        <w:rPr>
          <w:rFonts w:ascii="Calibri" w:hAnsi="Calibri" w:cs="Calibri"/>
          <w:sz w:val="22"/>
          <w:szCs w:val="22"/>
        </w:rPr>
        <w:t xml:space="preserve">ali </w:t>
      </w:r>
    </w:p>
    <w:p w14:paraId="69227637" w14:textId="77777777" w:rsidR="008F7C72" w:rsidRPr="00C500FA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500FA">
        <w:rPr>
          <w:rFonts w:ascii="Calibri" w:hAnsi="Calibri" w:cs="Calibri"/>
          <w:sz w:val="22"/>
          <w:szCs w:val="22"/>
        </w:rPr>
        <w:t>naročnik zavarovanja</w:t>
      </w:r>
      <w:r w:rsidR="002A24D5" w:rsidRPr="00C500FA">
        <w:rPr>
          <w:rFonts w:ascii="Calibri" w:hAnsi="Calibri" w:cs="Calibri"/>
          <w:sz w:val="22"/>
          <w:szCs w:val="22"/>
        </w:rPr>
        <w:t xml:space="preserve"> ali njegov soponudnik</w:t>
      </w:r>
      <w:r w:rsidRPr="00C500FA">
        <w:rPr>
          <w:rFonts w:ascii="Calibri" w:hAnsi="Calibri" w:cs="Calibri"/>
          <w:sz w:val="22"/>
          <w:szCs w:val="22"/>
        </w:rPr>
        <w:t xml:space="preserve"> je</w:t>
      </w:r>
      <w:r w:rsidR="002A24D5" w:rsidRPr="00C500FA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C500FA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C500FA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500FA">
        <w:rPr>
          <w:rFonts w:ascii="Calibri" w:hAnsi="Calibri" w:cs="Calibri"/>
          <w:sz w:val="22"/>
          <w:szCs w:val="22"/>
        </w:rPr>
        <w:t>naročnik zavarovanja</w:t>
      </w:r>
      <w:r w:rsidR="002A24D5" w:rsidRPr="00C500FA">
        <w:rPr>
          <w:rFonts w:ascii="Calibri" w:hAnsi="Calibri" w:cs="Calibri"/>
          <w:sz w:val="22"/>
          <w:szCs w:val="22"/>
        </w:rPr>
        <w:t xml:space="preserve"> ali njegov soponudnik</w:t>
      </w:r>
      <w:r w:rsidRPr="00C500FA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C500FA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77777777" w:rsidR="00BF69B9" w:rsidRPr="00C500FA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500FA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14:paraId="302345F7" w14:textId="77777777" w:rsidR="002878C4" w:rsidRPr="00C500FA" w:rsidRDefault="009825A3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500FA">
        <w:rPr>
          <w:rFonts w:ascii="Calibri" w:hAnsi="Calibri" w:cs="Calibri"/>
          <w:sz w:val="22"/>
          <w:szCs w:val="22"/>
        </w:rPr>
        <w:t xml:space="preserve">naročnik zavarovanja kot izbrani ponudnik </w:t>
      </w:r>
      <w:r w:rsidR="00CD3063" w:rsidRPr="00C500FA">
        <w:rPr>
          <w:rFonts w:ascii="Calibri" w:hAnsi="Calibri" w:cs="Calibri"/>
          <w:sz w:val="22"/>
          <w:szCs w:val="22"/>
        </w:rPr>
        <w:t>ni predložil zavarovanja</w:t>
      </w:r>
      <w:r w:rsidR="002878C4" w:rsidRPr="00C500FA">
        <w:rPr>
          <w:rFonts w:ascii="Calibri" w:hAnsi="Calibri" w:cs="Calibri"/>
          <w:sz w:val="22"/>
          <w:szCs w:val="22"/>
        </w:rPr>
        <w:t xml:space="preserve"> za dobro izvedbo pogodbenih obveznosti v skladu </w:t>
      </w:r>
      <w:r w:rsidR="005A3714" w:rsidRPr="00C500FA">
        <w:rPr>
          <w:rFonts w:ascii="Calibri" w:hAnsi="Calibri" w:cs="Calibri"/>
          <w:sz w:val="22"/>
          <w:szCs w:val="22"/>
        </w:rPr>
        <w:t>z zahtevami razpisne dokumentacije</w:t>
      </w:r>
      <w:r w:rsidR="002D4317" w:rsidRPr="00C500FA">
        <w:rPr>
          <w:rFonts w:ascii="Calibri" w:hAnsi="Calibri" w:cs="Calibri"/>
          <w:sz w:val="22"/>
          <w:szCs w:val="22"/>
        </w:rPr>
        <w:t xml:space="preserve"> in sklenjene</w:t>
      </w:r>
      <w:r w:rsidR="007346FE" w:rsidRPr="00C500FA">
        <w:rPr>
          <w:rFonts w:ascii="Calibri" w:hAnsi="Calibri" w:cs="Calibri"/>
          <w:sz w:val="22"/>
          <w:szCs w:val="22"/>
        </w:rPr>
        <w:t xml:space="preserve"> pogodbe</w:t>
      </w:r>
      <w:r w:rsidR="002878C4" w:rsidRPr="00C500FA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32CB44F4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C03668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159601">
    <w:abstractNumId w:val="2"/>
  </w:num>
  <w:num w:numId="2" w16cid:durableId="752046442">
    <w:abstractNumId w:val="5"/>
  </w:num>
  <w:num w:numId="3" w16cid:durableId="1813907395">
    <w:abstractNumId w:val="4"/>
  </w:num>
  <w:num w:numId="4" w16cid:durableId="596600687">
    <w:abstractNumId w:val="3"/>
  </w:num>
  <w:num w:numId="5" w16cid:durableId="1237086652">
    <w:abstractNumId w:val="0"/>
  </w:num>
  <w:num w:numId="6" w16cid:durableId="1969241916">
    <w:abstractNumId w:val="1"/>
  </w:num>
  <w:num w:numId="7" w16cid:durableId="201525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1014A6"/>
    <w:rsid w:val="001962F6"/>
    <w:rsid w:val="001C72CD"/>
    <w:rsid w:val="001D1E83"/>
    <w:rsid w:val="002269B3"/>
    <w:rsid w:val="002334DF"/>
    <w:rsid w:val="00257712"/>
    <w:rsid w:val="002878C4"/>
    <w:rsid w:val="002A24D5"/>
    <w:rsid w:val="002A26DB"/>
    <w:rsid w:val="002B19E2"/>
    <w:rsid w:val="002D4317"/>
    <w:rsid w:val="002F2430"/>
    <w:rsid w:val="00312B96"/>
    <w:rsid w:val="00385790"/>
    <w:rsid w:val="003C05E0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92E79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851AB"/>
    <w:rsid w:val="008851AD"/>
    <w:rsid w:val="0089423C"/>
    <w:rsid w:val="008C2E32"/>
    <w:rsid w:val="008F7C72"/>
    <w:rsid w:val="009825A3"/>
    <w:rsid w:val="009E3F98"/>
    <w:rsid w:val="00A30B07"/>
    <w:rsid w:val="00A449A5"/>
    <w:rsid w:val="00AB6BB5"/>
    <w:rsid w:val="00B279E6"/>
    <w:rsid w:val="00B518FE"/>
    <w:rsid w:val="00B74757"/>
    <w:rsid w:val="00BE17C9"/>
    <w:rsid w:val="00BF69B9"/>
    <w:rsid w:val="00C000E2"/>
    <w:rsid w:val="00C03668"/>
    <w:rsid w:val="00C500FA"/>
    <w:rsid w:val="00C748D0"/>
    <w:rsid w:val="00C76004"/>
    <w:rsid w:val="00C824EA"/>
    <w:rsid w:val="00C85DD2"/>
    <w:rsid w:val="00CA2A59"/>
    <w:rsid w:val="00CB04DC"/>
    <w:rsid w:val="00CD3063"/>
    <w:rsid w:val="00CE535D"/>
    <w:rsid w:val="00D01A03"/>
    <w:rsid w:val="00D13E7C"/>
    <w:rsid w:val="00D54F23"/>
    <w:rsid w:val="00D83AD4"/>
    <w:rsid w:val="00DC138A"/>
    <w:rsid w:val="00DD64F4"/>
    <w:rsid w:val="00DF241F"/>
    <w:rsid w:val="00E64E1C"/>
    <w:rsid w:val="00E87B78"/>
    <w:rsid w:val="00ED5422"/>
    <w:rsid w:val="00F62753"/>
    <w:rsid w:val="00F90F35"/>
    <w:rsid w:val="00FA5986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A5D62-7325-4A8E-9998-F6E43899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Ana Lekše</cp:lastModifiedBy>
  <cp:revision>4</cp:revision>
  <cp:lastPrinted>2018-05-16T08:55:00Z</cp:lastPrinted>
  <dcterms:created xsi:type="dcterms:W3CDTF">2021-02-16T12:22:00Z</dcterms:created>
  <dcterms:modified xsi:type="dcterms:W3CDTF">2023-09-26T11:16:00Z</dcterms:modified>
</cp:coreProperties>
</file>